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0495" w14:textId="6FE9668E" w:rsidR="006602C3" w:rsidRPr="001929DF" w:rsidRDefault="001929DF" w:rsidP="001929DF">
      <w:pPr>
        <w:spacing w:before="360" w:after="120"/>
        <w:jc w:val="center"/>
        <w:rPr>
          <w:rStyle w:val="BookTitle"/>
          <w:rFonts w:cstheme="minorHAnsi"/>
          <w:sz w:val="40"/>
          <w:szCs w:val="40"/>
        </w:rPr>
      </w:pPr>
      <w:r w:rsidRPr="001929DF">
        <w:rPr>
          <w:b/>
          <w:bCs/>
          <w:noProof/>
          <w:sz w:val="28"/>
          <w:szCs w:val="28"/>
        </w:rPr>
        <w:drawing>
          <wp:anchor distT="0" distB="0" distL="114300" distR="114300" simplePos="0" relativeHeight="251659264" behindDoc="0" locked="0" layoutInCell="1" allowOverlap="0" wp14:anchorId="64C596CD" wp14:editId="645BE7BF">
            <wp:simplePos x="0" y="0"/>
            <wp:positionH relativeFrom="column">
              <wp:posOffset>4886325</wp:posOffset>
            </wp:positionH>
            <wp:positionV relativeFrom="paragraph">
              <wp:posOffset>87630</wp:posOffset>
            </wp:positionV>
            <wp:extent cx="1270800" cy="1004400"/>
            <wp:effectExtent l="0" t="0" r="5715" b="5715"/>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Y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800" cy="1004400"/>
                    </a:xfrm>
                    <a:prstGeom prst="rect">
                      <a:avLst/>
                    </a:prstGeom>
                  </pic:spPr>
                </pic:pic>
              </a:graphicData>
            </a:graphic>
            <wp14:sizeRelH relativeFrom="margin">
              <wp14:pctWidth>0</wp14:pctWidth>
            </wp14:sizeRelH>
            <wp14:sizeRelV relativeFrom="margin">
              <wp14:pctHeight>0</wp14:pctHeight>
            </wp14:sizeRelV>
          </wp:anchor>
        </w:drawing>
      </w:r>
      <w:r w:rsidR="005B4630" w:rsidRPr="001929DF">
        <w:rPr>
          <w:rStyle w:val="BookTitle"/>
          <w:rFonts w:cstheme="minorHAnsi"/>
          <w:sz w:val="40"/>
          <w:szCs w:val="40"/>
        </w:rPr>
        <w:t xml:space="preserve">IHYC - </w:t>
      </w:r>
      <w:r w:rsidR="00CB79C8" w:rsidRPr="001929DF">
        <w:rPr>
          <w:rStyle w:val="BookTitle"/>
          <w:rFonts w:cstheme="minorHAnsi"/>
          <w:sz w:val="40"/>
          <w:szCs w:val="40"/>
        </w:rPr>
        <w:t>L</w:t>
      </w:r>
      <w:r w:rsidR="001A0B35" w:rsidRPr="001929DF">
        <w:rPr>
          <w:rStyle w:val="BookTitle"/>
          <w:rFonts w:cstheme="minorHAnsi"/>
          <w:sz w:val="40"/>
          <w:szCs w:val="40"/>
        </w:rPr>
        <w:t>EARN 2 SAIL PROGRAM</w:t>
      </w:r>
    </w:p>
    <w:p w14:paraId="4B0A9455" w14:textId="77777777" w:rsidR="001929DF" w:rsidRDefault="001929DF" w:rsidP="001929DF">
      <w:pPr>
        <w:spacing w:before="120" w:after="120"/>
        <w:rPr>
          <w:rFonts w:cstheme="minorHAnsi"/>
          <w:sz w:val="24"/>
          <w:szCs w:val="24"/>
        </w:rPr>
      </w:pPr>
    </w:p>
    <w:p w14:paraId="610749E8" w14:textId="674E89D5" w:rsidR="001929DF" w:rsidRPr="001929DF" w:rsidRDefault="001929DF" w:rsidP="001929DF">
      <w:pPr>
        <w:spacing w:before="120" w:after="120"/>
        <w:rPr>
          <w:rFonts w:cstheme="minorHAnsi"/>
          <w:sz w:val="24"/>
          <w:szCs w:val="24"/>
        </w:rPr>
      </w:pPr>
      <w:r w:rsidRPr="001929DF">
        <w:rPr>
          <w:rFonts w:cstheme="minorHAnsi"/>
          <w:sz w:val="24"/>
          <w:szCs w:val="24"/>
        </w:rPr>
        <w:t>The Learn2Sail (L2S) program at Indented Head Yacht Club (IHYC) is a sailing education initiative to introduce individuals of all ages to sailing.  This program has been integral to IHYC's outreach efforts for several years, promoting water safety, teamwork and an appreciation of the environment of the Bellarine.</w:t>
      </w:r>
    </w:p>
    <w:p w14:paraId="1CD847AB" w14:textId="26DBC2A6" w:rsidR="002975EB" w:rsidRPr="001929DF" w:rsidRDefault="002975EB" w:rsidP="001929DF">
      <w:pPr>
        <w:spacing w:before="120" w:after="120"/>
        <w:rPr>
          <w:rFonts w:cstheme="minorHAnsi"/>
          <w:sz w:val="24"/>
          <w:szCs w:val="24"/>
        </w:rPr>
      </w:pPr>
      <w:r w:rsidRPr="001929DF">
        <w:rPr>
          <w:rFonts w:cstheme="minorHAnsi"/>
          <w:sz w:val="24"/>
          <w:szCs w:val="24"/>
        </w:rPr>
        <w:t>Numbers in groups are limited by the availability of Club boats and instructor</w:t>
      </w:r>
      <w:r w:rsidR="001929DF">
        <w:rPr>
          <w:rFonts w:cstheme="minorHAnsi"/>
          <w:sz w:val="24"/>
          <w:szCs w:val="24"/>
        </w:rPr>
        <w:t>-to-</w:t>
      </w:r>
      <w:r w:rsidRPr="001929DF">
        <w:rPr>
          <w:rFonts w:cstheme="minorHAnsi"/>
          <w:sz w:val="24"/>
          <w:szCs w:val="24"/>
        </w:rPr>
        <w:t>sailor ratios, so please don’t wait to book your spot!</w:t>
      </w:r>
      <w:r w:rsidR="001929DF">
        <w:rPr>
          <w:rFonts w:cstheme="minorHAnsi"/>
          <w:sz w:val="24"/>
          <w:szCs w:val="24"/>
        </w:rPr>
        <w:t xml:space="preserve"> </w:t>
      </w:r>
      <w:r w:rsidR="00A97529" w:rsidRPr="001929DF">
        <w:rPr>
          <w:rFonts w:cstheme="minorHAnsi"/>
          <w:sz w:val="24"/>
          <w:szCs w:val="24"/>
        </w:rPr>
        <w:t xml:space="preserve"> Applications are </w:t>
      </w:r>
      <w:r w:rsidR="001929DF">
        <w:rPr>
          <w:rFonts w:cstheme="minorHAnsi"/>
          <w:sz w:val="24"/>
          <w:szCs w:val="24"/>
        </w:rPr>
        <w:t xml:space="preserve">processed </w:t>
      </w:r>
      <w:r w:rsidR="00A97529" w:rsidRPr="001929DF">
        <w:rPr>
          <w:rFonts w:cstheme="minorHAnsi"/>
          <w:sz w:val="24"/>
          <w:szCs w:val="24"/>
        </w:rPr>
        <w:t>on a first-in-first</w:t>
      </w:r>
      <w:r w:rsidR="001929DF">
        <w:rPr>
          <w:rFonts w:cstheme="minorHAnsi"/>
          <w:sz w:val="24"/>
          <w:szCs w:val="24"/>
        </w:rPr>
        <w:t>-</w:t>
      </w:r>
      <w:r w:rsidR="00A97529" w:rsidRPr="001929DF">
        <w:rPr>
          <w:rFonts w:cstheme="minorHAnsi"/>
          <w:sz w:val="24"/>
          <w:szCs w:val="24"/>
        </w:rPr>
        <w:t>served basis.</w:t>
      </w:r>
    </w:p>
    <w:p w14:paraId="0DE43A42" w14:textId="77777777" w:rsidR="001929DF" w:rsidRDefault="00211ECA" w:rsidP="001929DF">
      <w:pPr>
        <w:spacing w:before="120" w:after="120"/>
        <w:rPr>
          <w:rFonts w:cstheme="minorHAnsi"/>
          <w:sz w:val="24"/>
          <w:szCs w:val="24"/>
        </w:rPr>
      </w:pPr>
      <w:r w:rsidRPr="001929DF">
        <w:rPr>
          <w:rFonts w:cstheme="minorHAnsi"/>
          <w:sz w:val="24"/>
          <w:szCs w:val="24"/>
        </w:rPr>
        <w:t xml:space="preserve">Due to the limited availability of Instructors and Club boats, priority will be given to applications as follows: </w:t>
      </w:r>
    </w:p>
    <w:p w14:paraId="7A0595B5" w14:textId="77777777" w:rsidR="001929DF" w:rsidRDefault="00211ECA" w:rsidP="001929DF">
      <w:pPr>
        <w:spacing w:before="120" w:after="120"/>
        <w:rPr>
          <w:rFonts w:cstheme="minorHAnsi"/>
          <w:sz w:val="24"/>
          <w:szCs w:val="24"/>
        </w:rPr>
      </w:pPr>
      <w:r w:rsidRPr="001929DF">
        <w:rPr>
          <w:rFonts w:cstheme="minorHAnsi"/>
          <w:sz w:val="24"/>
          <w:szCs w:val="24"/>
        </w:rPr>
        <w:t xml:space="preserve">(1) returning sailors who have their own Optimist or Laser sailing boats (or like), </w:t>
      </w:r>
    </w:p>
    <w:p w14:paraId="025DAFD0" w14:textId="30F732C5" w:rsidR="001929DF" w:rsidRDefault="00211ECA" w:rsidP="001929DF">
      <w:pPr>
        <w:spacing w:before="120" w:after="120"/>
        <w:rPr>
          <w:rFonts w:cstheme="minorHAnsi"/>
          <w:sz w:val="24"/>
          <w:szCs w:val="24"/>
        </w:rPr>
      </w:pPr>
      <w:r w:rsidRPr="001929DF">
        <w:rPr>
          <w:rFonts w:cstheme="minorHAnsi"/>
          <w:sz w:val="24"/>
          <w:szCs w:val="24"/>
        </w:rPr>
        <w:t>(2) returning sailors who have previously undertaken a</w:t>
      </w:r>
      <w:r w:rsidR="001929DF">
        <w:rPr>
          <w:rFonts w:cstheme="minorHAnsi"/>
          <w:sz w:val="24"/>
          <w:szCs w:val="24"/>
        </w:rPr>
        <w:t>n</w:t>
      </w:r>
      <w:r w:rsidRPr="001929DF">
        <w:rPr>
          <w:rFonts w:cstheme="minorHAnsi"/>
          <w:sz w:val="24"/>
          <w:szCs w:val="24"/>
        </w:rPr>
        <w:t xml:space="preserve"> L2S course at IHYC, </w:t>
      </w:r>
    </w:p>
    <w:p w14:paraId="74A49400" w14:textId="434D2A54" w:rsidR="005B4630" w:rsidRPr="001929DF" w:rsidRDefault="00211ECA" w:rsidP="001929DF">
      <w:pPr>
        <w:spacing w:before="120" w:after="120"/>
        <w:rPr>
          <w:rFonts w:cstheme="minorHAnsi"/>
          <w:sz w:val="24"/>
          <w:szCs w:val="24"/>
        </w:rPr>
      </w:pPr>
      <w:r w:rsidRPr="001929DF">
        <w:rPr>
          <w:rFonts w:cstheme="minorHAnsi"/>
          <w:sz w:val="24"/>
          <w:szCs w:val="24"/>
        </w:rPr>
        <w:t>(3) all other circumstances.</w:t>
      </w:r>
    </w:p>
    <w:p w14:paraId="16BA37ED" w14:textId="07606059" w:rsidR="000E6373" w:rsidRDefault="006C647C" w:rsidP="001929DF">
      <w:pPr>
        <w:spacing w:before="120" w:after="120"/>
        <w:rPr>
          <w:rFonts w:cstheme="minorHAnsi"/>
          <w:b/>
          <w:bCs/>
          <w:sz w:val="24"/>
          <w:szCs w:val="24"/>
        </w:rPr>
      </w:pPr>
      <w:r w:rsidRPr="001929DF">
        <w:rPr>
          <w:rFonts w:cstheme="minorHAnsi"/>
          <w:b/>
          <w:bCs/>
          <w:sz w:val="24"/>
          <w:szCs w:val="24"/>
        </w:rPr>
        <w:t xml:space="preserve">Registration and </w:t>
      </w:r>
      <w:r w:rsidR="001929DF">
        <w:rPr>
          <w:rFonts w:cstheme="minorHAnsi"/>
          <w:b/>
          <w:bCs/>
          <w:sz w:val="24"/>
          <w:szCs w:val="24"/>
        </w:rPr>
        <w:t>p</w:t>
      </w:r>
      <w:r w:rsidRPr="001929DF">
        <w:rPr>
          <w:rFonts w:cstheme="minorHAnsi"/>
          <w:b/>
          <w:bCs/>
          <w:sz w:val="24"/>
          <w:szCs w:val="24"/>
        </w:rPr>
        <w:t>ayment must be made prior to the start of the course</w:t>
      </w:r>
      <w:r w:rsidR="003B79F9" w:rsidRPr="001929DF">
        <w:rPr>
          <w:rFonts w:cstheme="minorHAnsi"/>
          <w:b/>
          <w:bCs/>
          <w:sz w:val="24"/>
          <w:szCs w:val="24"/>
        </w:rPr>
        <w:t>.</w:t>
      </w:r>
    </w:p>
    <w:p w14:paraId="175CF2CD" w14:textId="77777777" w:rsidR="001929DF" w:rsidRPr="001929DF" w:rsidRDefault="001929DF" w:rsidP="001929DF">
      <w:pPr>
        <w:spacing w:before="120" w:after="120"/>
        <w:rPr>
          <w:rFonts w:cstheme="minorHAnsi"/>
          <w:b/>
          <w:bCs/>
          <w:sz w:val="24"/>
          <w:szCs w:val="24"/>
        </w:rPr>
      </w:pPr>
    </w:p>
    <w:p w14:paraId="153287AF" w14:textId="3337811F" w:rsidR="00E01D52" w:rsidRPr="001929DF" w:rsidRDefault="00EE794D" w:rsidP="005B4630">
      <w:pPr>
        <w:spacing w:before="120" w:after="120"/>
        <w:jc w:val="center"/>
        <w:rPr>
          <w:rFonts w:cstheme="minorHAnsi"/>
          <w:b/>
          <w:sz w:val="36"/>
          <w:szCs w:val="36"/>
        </w:rPr>
      </w:pPr>
      <w:r w:rsidRPr="001929DF">
        <w:rPr>
          <w:rFonts w:cstheme="minorHAnsi"/>
          <w:b/>
          <w:sz w:val="36"/>
          <w:szCs w:val="36"/>
        </w:rPr>
        <w:t>YOUTH LEARN</w:t>
      </w:r>
      <w:r w:rsidR="008646EF" w:rsidRPr="001929DF">
        <w:rPr>
          <w:rFonts w:cstheme="minorHAnsi"/>
          <w:b/>
          <w:sz w:val="36"/>
          <w:szCs w:val="36"/>
        </w:rPr>
        <w:t xml:space="preserve"> </w:t>
      </w:r>
      <w:r w:rsidRPr="001929DF">
        <w:rPr>
          <w:rFonts w:cstheme="minorHAnsi"/>
          <w:b/>
          <w:sz w:val="36"/>
          <w:szCs w:val="36"/>
        </w:rPr>
        <w:t>2</w:t>
      </w:r>
      <w:r w:rsidR="008646EF" w:rsidRPr="001929DF">
        <w:rPr>
          <w:rFonts w:cstheme="minorHAnsi"/>
          <w:b/>
          <w:sz w:val="36"/>
          <w:szCs w:val="36"/>
        </w:rPr>
        <w:t xml:space="preserve"> </w:t>
      </w:r>
      <w:r w:rsidRPr="001929DF">
        <w:rPr>
          <w:rFonts w:cstheme="minorHAnsi"/>
          <w:b/>
          <w:sz w:val="36"/>
          <w:szCs w:val="36"/>
        </w:rPr>
        <w:t>SAIL PROGRAM</w:t>
      </w:r>
    </w:p>
    <w:p w14:paraId="008E6017" w14:textId="4A506446" w:rsidR="00C21786" w:rsidRPr="001929DF" w:rsidRDefault="0085284E" w:rsidP="00732E66">
      <w:pPr>
        <w:spacing w:before="120" w:after="120"/>
        <w:rPr>
          <w:rFonts w:cstheme="minorHAnsi"/>
          <w:b/>
          <w:sz w:val="32"/>
          <w:szCs w:val="32"/>
        </w:rPr>
      </w:pPr>
      <w:r w:rsidRPr="001929DF">
        <w:rPr>
          <w:rFonts w:cstheme="minorHAnsi"/>
          <w:b/>
          <w:sz w:val="32"/>
          <w:szCs w:val="32"/>
        </w:rPr>
        <w:t xml:space="preserve">Beginner &amp; Beginner </w:t>
      </w:r>
      <w:r w:rsidR="00981AFC" w:rsidRPr="001929DF">
        <w:rPr>
          <w:rFonts w:cstheme="minorHAnsi"/>
          <w:b/>
          <w:sz w:val="32"/>
          <w:szCs w:val="32"/>
        </w:rPr>
        <w:t>Plus</w:t>
      </w:r>
      <w:r w:rsidRPr="001929DF">
        <w:rPr>
          <w:rFonts w:cstheme="minorHAnsi"/>
          <w:b/>
          <w:sz w:val="32"/>
          <w:szCs w:val="32"/>
        </w:rPr>
        <w:t>+</w:t>
      </w:r>
      <w:r w:rsidR="00C21786" w:rsidRPr="001929DF">
        <w:rPr>
          <w:rFonts w:cstheme="minorHAnsi"/>
          <w:b/>
          <w:sz w:val="32"/>
          <w:szCs w:val="32"/>
        </w:rPr>
        <w:t xml:space="preserve"> (min 6 years</w:t>
      </w:r>
      <w:r w:rsidR="002975EB" w:rsidRPr="001929DF">
        <w:rPr>
          <w:rFonts w:cstheme="minorHAnsi"/>
          <w:b/>
          <w:sz w:val="32"/>
          <w:szCs w:val="32"/>
        </w:rPr>
        <w:t xml:space="preserve"> old</w:t>
      </w:r>
      <w:r w:rsidR="00C21786" w:rsidRPr="001929DF">
        <w:rPr>
          <w:rFonts w:cstheme="minorHAnsi"/>
          <w:b/>
          <w:sz w:val="32"/>
          <w:szCs w:val="32"/>
        </w:rPr>
        <w:t>)</w:t>
      </w:r>
    </w:p>
    <w:p w14:paraId="4381F7FB" w14:textId="77777777" w:rsidR="007742E1" w:rsidRPr="001929DF" w:rsidRDefault="007E18FD" w:rsidP="00732E66">
      <w:pPr>
        <w:pStyle w:val="ListParagraph"/>
        <w:numPr>
          <w:ilvl w:val="0"/>
          <w:numId w:val="1"/>
        </w:numPr>
        <w:spacing w:before="120" w:after="120"/>
        <w:contextualSpacing w:val="0"/>
        <w:rPr>
          <w:rFonts w:cstheme="minorHAnsi"/>
          <w:sz w:val="24"/>
          <w:szCs w:val="24"/>
        </w:rPr>
      </w:pPr>
      <w:r w:rsidRPr="001929DF">
        <w:rPr>
          <w:rFonts w:cstheme="minorHAnsi"/>
          <w:sz w:val="24"/>
          <w:szCs w:val="24"/>
        </w:rPr>
        <w:t xml:space="preserve">Using </w:t>
      </w:r>
      <w:r w:rsidR="006602C3" w:rsidRPr="001929DF">
        <w:rPr>
          <w:rFonts w:cstheme="minorHAnsi"/>
          <w:sz w:val="24"/>
          <w:szCs w:val="24"/>
        </w:rPr>
        <w:t>Plastic</w:t>
      </w:r>
      <w:r w:rsidR="00C21786" w:rsidRPr="001929DF">
        <w:rPr>
          <w:rFonts w:cstheme="minorHAnsi"/>
          <w:sz w:val="24"/>
          <w:szCs w:val="24"/>
        </w:rPr>
        <w:t xml:space="preserve"> Training</w:t>
      </w:r>
      <w:r w:rsidR="006602C3" w:rsidRPr="001929DF">
        <w:rPr>
          <w:rFonts w:cstheme="minorHAnsi"/>
          <w:sz w:val="24"/>
          <w:szCs w:val="24"/>
        </w:rPr>
        <w:t xml:space="preserve"> Optimist Dinghies </w:t>
      </w:r>
    </w:p>
    <w:p w14:paraId="44DFE9B8" w14:textId="0BEED257" w:rsidR="00CA1148" w:rsidRPr="001929DF" w:rsidRDefault="001929DF" w:rsidP="00732E66">
      <w:pPr>
        <w:pStyle w:val="ListParagraph"/>
        <w:numPr>
          <w:ilvl w:val="0"/>
          <w:numId w:val="1"/>
        </w:numPr>
        <w:spacing w:before="120" w:after="120"/>
        <w:contextualSpacing w:val="0"/>
        <w:rPr>
          <w:rFonts w:cstheme="minorHAnsi"/>
          <w:sz w:val="24"/>
          <w:szCs w:val="24"/>
        </w:rPr>
      </w:pPr>
      <w:r>
        <w:rPr>
          <w:rFonts w:cstheme="minorHAnsi"/>
          <w:sz w:val="24"/>
          <w:szCs w:val="24"/>
        </w:rPr>
        <w:t>B</w:t>
      </w:r>
      <w:r w:rsidR="006602C3" w:rsidRPr="001929DF">
        <w:rPr>
          <w:rFonts w:cstheme="minorHAnsi"/>
          <w:sz w:val="24"/>
          <w:szCs w:val="24"/>
        </w:rPr>
        <w:t>oats</w:t>
      </w:r>
      <w:r w:rsidR="00393180" w:rsidRPr="001929DF">
        <w:rPr>
          <w:rFonts w:cstheme="minorHAnsi"/>
          <w:sz w:val="24"/>
          <w:szCs w:val="24"/>
        </w:rPr>
        <w:t xml:space="preserve"> </w:t>
      </w:r>
      <w:r>
        <w:rPr>
          <w:rFonts w:cstheme="minorHAnsi"/>
          <w:sz w:val="24"/>
          <w:szCs w:val="24"/>
        </w:rPr>
        <w:t xml:space="preserve">are </w:t>
      </w:r>
      <w:r w:rsidR="00393180" w:rsidRPr="001929DF">
        <w:rPr>
          <w:rFonts w:cstheme="minorHAnsi"/>
          <w:sz w:val="24"/>
          <w:szCs w:val="24"/>
        </w:rPr>
        <w:t>provided for Beginner level sailors</w:t>
      </w:r>
      <w:r w:rsidR="00981AFC" w:rsidRPr="001929DF">
        <w:rPr>
          <w:rFonts w:cstheme="minorHAnsi"/>
          <w:sz w:val="24"/>
          <w:szCs w:val="24"/>
        </w:rPr>
        <w:t xml:space="preserve"> and some </w:t>
      </w:r>
      <w:r w:rsidR="00A97529" w:rsidRPr="001929DF">
        <w:rPr>
          <w:rFonts w:cstheme="minorHAnsi"/>
          <w:sz w:val="24"/>
          <w:szCs w:val="24"/>
        </w:rPr>
        <w:t xml:space="preserve">for the </w:t>
      </w:r>
      <w:r w:rsidR="00981AFC" w:rsidRPr="001929DF">
        <w:rPr>
          <w:rFonts w:cstheme="minorHAnsi"/>
          <w:sz w:val="24"/>
          <w:szCs w:val="24"/>
        </w:rPr>
        <w:t>Beginner Plus+ sailors</w:t>
      </w:r>
    </w:p>
    <w:p w14:paraId="3E77B1DE" w14:textId="0A702958" w:rsidR="00CA1148" w:rsidRPr="001929DF" w:rsidRDefault="006602C3" w:rsidP="00732E66">
      <w:pPr>
        <w:pStyle w:val="ListParagraph"/>
        <w:numPr>
          <w:ilvl w:val="0"/>
          <w:numId w:val="1"/>
        </w:numPr>
        <w:spacing w:before="120" w:after="120"/>
        <w:contextualSpacing w:val="0"/>
        <w:rPr>
          <w:rFonts w:cstheme="minorHAnsi"/>
          <w:sz w:val="24"/>
          <w:szCs w:val="24"/>
        </w:rPr>
      </w:pPr>
      <w:r w:rsidRPr="001929DF">
        <w:rPr>
          <w:rFonts w:cstheme="minorHAnsi"/>
          <w:sz w:val="24"/>
          <w:szCs w:val="24"/>
        </w:rPr>
        <w:t xml:space="preserve">Helmets &amp; lifejackets (PFD) </w:t>
      </w:r>
      <w:r w:rsidR="001929DF">
        <w:rPr>
          <w:rFonts w:cstheme="minorHAnsi"/>
          <w:sz w:val="24"/>
          <w:szCs w:val="24"/>
        </w:rPr>
        <w:t xml:space="preserve">are </w:t>
      </w:r>
      <w:r w:rsidRPr="001929DF">
        <w:rPr>
          <w:rFonts w:cstheme="minorHAnsi"/>
          <w:sz w:val="24"/>
          <w:szCs w:val="24"/>
        </w:rPr>
        <w:t>available</w:t>
      </w:r>
    </w:p>
    <w:p w14:paraId="420E4893" w14:textId="1D85F82B" w:rsidR="006602C3" w:rsidRPr="001929DF" w:rsidRDefault="006602C3" w:rsidP="00732E66">
      <w:pPr>
        <w:pStyle w:val="ListParagraph"/>
        <w:numPr>
          <w:ilvl w:val="0"/>
          <w:numId w:val="1"/>
        </w:numPr>
        <w:spacing w:before="120" w:after="120"/>
        <w:contextualSpacing w:val="0"/>
        <w:rPr>
          <w:rFonts w:cstheme="minorHAnsi"/>
          <w:sz w:val="24"/>
          <w:szCs w:val="24"/>
        </w:rPr>
      </w:pPr>
      <w:r w:rsidRPr="001929DF">
        <w:rPr>
          <w:rFonts w:cstheme="minorHAnsi"/>
          <w:sz w:val="24"/>
          <w:szCs w:val="24"/>
        </w:rPr>
        <w:t>Basic introduction to sailing, water safety skills &amp; loads of fun</w:t>
      </w:r>
    </w:p>
    <w:p w14:paraId="63C7322C" w14:textId="77777777" w:rsidR="00FF1BAE" w:rsidRPr="001929DF" w:rsidRDefault="00FF1BAE" w:rsidP="00732E66">
      <w:pPr>
        <w:pStyle w:val="ListParagraph"/>
        <w:numPr>
          <w:ilvl w:val="0"/>
          <w:numId w:val="1"/>
        </w:numPr>
        <w:spacing w:before="120" w:after="120"/>
        <w:contextualSpacing w:val="0"/>
        <w:jc w:val="both"/>
        <w:rPr>
          <w:rFonts w:cstheme="minorHAnsi"/>
          <w:sz w:val="24"/>
          <w:szCs w:val="24"/>
        </w:rPr>
      </w:pPr>
      <w:r w:rsidRPr="001929DF">
        <w:rPr>
          <w:rFonts w:cstheme="minorHAnsi"/>
          <w:sz w:val="24"/>
          <w:szCs w:val="24"/>
        </w:rPr>
        <w:t>Access to club facilities and all equipment during training sessions</w:t>
      </w:r>
    </w:p>
    <w:p w14:paraId="47B34CDD" w14:textId="6407FE03" w:rsidR="005A24DB" w:rsidRPr="001929DF" w:rsidRDefault="005A24DB" w:rsidP="00732E66">
      <w:pPr>
        <w:pStyle w:val="ListParagraph"/>
        <w:numPr>
          <w:ilvl w:val="0"/>
          <w:numId w:val="1"/>
        </w:numPr>
        <w:spacing w:before="120" w:after="120"/>
        <w:contextualSpacing w:val="0"/>
        <w:jc w:val="both"/>
        <w:rPr>
          <w:rFonts w:cstheme="minorHAnsi"/>
          <w:sz w:val="24"/>
          <w:szCs w:val="24"/>
        </w:rPr>
      </w:pPr>
      <w:r w:rsidRPr="001929DF">
        <w:rPr>
          <w:rFonts w:cstheme="minorHAnsi"/>
          <w:sz w:val="24"/>
          <w:szCs w:val="24"/>
        </w:rPr>
        <w:t xml:space="preserve">Sailors can advance to other groups when they meet </w:t>
      </w:r>
      <w:r w:rsidR="001929DF">
        <w:rPr>
          <w:rFonts w:cstheme="minorHAnsi"/>
          <w:sz w:val="24"/>
          <w:szCs w:val="24"/>
        </w:rPr>
        <w:t xml:space="preserve">the </w:t>
      </w:r>
      <w:r w:rsidRPr="001929DF">
        <w:rPr>
          <w:rFonts w:cstheme="minorHAnsi"/>
          <w:sz w:val="24"/>
          <w:szCs w:val="24"/>
        </w:rPr>
        <w:t>necessary skill requirements</w:t>
      </w:r>
    </w:p>
    <w:p w14:paraId="43C8A9BB" w14:textId="7C4CD7AC" w:rsidR="006602C3" w:rsidRPr="001929DF" w:rsidRDefault="001929DF" w:rsidP="00732E66">
      <w:pPr>
        <w:spacing w:before="120" w:after="120"/>
        <w:rPr>
          <w:rFonts w:cstheme="minorHAnsi"/>
          <w:b/>
          <w:sz w:val="24"/>
          <w:szCs w:val="24"/>
        </w:rPr>
      </w:pPr>
      <w:r>
        <w:rPr>
          <w:rFonts w:cstheme="minorHAnsi"/>
          <w:b/>
          <w:sz w:val="24"/>
          <w:szCs w:val="24"/>
        </w:rPr>
        <w:t>The cost is $120.00 per 4-</w:t>
      </w:r>
      <w:r w:rsidR="006602C3" w:rsidRPr="001929DF">
        <w:rPr>
          <w:rFonts w:cstheme="minorHAnsi"/>
          <w:b/>
          <w:sz w:val="24"/>
          <w:szCs w:val="24"/>
        </w:rPr>
        <w:t>week block</w:t>
      </w:r>
      <w:r w:rsidR="005A24DB" w:rsidRPr="001929DF">
        <w:rPr>
          <w:rFonts w:cstheme="minorHAnsi"/>
          <w:b/>
          <w:sz w:val="24"/>
          <w:szCs w:val="24"/>
        </w:rPr>
        <w:t>.</w:t>
      </w:r>
    </w:p>
    <w:p w14:paraId="5E3A206C" w14:textId="5FB64C0B" w:rsidR="00FB309A" w:rsidRPr="001929DF" w:rsidRDefault="00C50EC9" w:rsidP="00732E66">
      <w:pPr>
        <w:spacing w:before="120" w:after="120"/>
        <w:jc w:val="both"/>
        <w:rPr>
          <w:rFonts w:cstheme="minorHAnsi"/>
          <w:b/>
          <w:sz w:val="32"/>
          <w:szCs w:val="32"/>
        </w:rPr>
      </w:pPr>
      <w:r w:rsidRPr="001929DF">
        <w:rPr>
          <w:rFonts w:cstheme="minorHAnsi"/>
          <w:b/>
          <w:sz w:val="32"/>
          <w:szCs w:val="32"/>
        </w:rPr>
        <w:t xml:space="preserve">Intermediate to </w:t>
      </w:r>
      <w:r w:rsidR="00FB309A" w:rsidRPr="001929DF">
        <w:rPr>
          <w:rFonts w:cstheme="minorHAnsi"/>
          <w:b/>
          <w:sz w:val="32"/>
          <w:szCs w:val="32"/>
        </w:rPr>
        <w:t>A</w:t>
      </w:r>
      <w:r w:rsidRPr="001929DF">
        <w:rPr>
          <w:rFonts w:cstheme="minorHAnsi"/>
          <w:b/>
          <w:sz w:val="32"/>
          <w:szCs w:val="32"/>
        </w:rPr>
        <w:t>dvanced</w:t>
      </w:r>
    </w:p>
    <w:p w14:paraId="03840D2B" w14:textId="7F4942A2" w:rsidR="008A3EA9" w:rsidRPr="001929DF" w:rsidRDefault="00C21786"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Limited Club s</w:t>
      </w:r>
      <w:r w:rsidR="006602C3" w:rsidRPr="001929DF">
        <w:rPr>
          <w:rFonts w:cstheme="minorHAnsi"/>
          <w:sz w:val="24"/>
          <w:szCs w:val="24"/>
        </w:rPr>
        <w:t xml:space="preserve">hared boats </w:t>
      </w:r>
      <w:r w:rsidR="00144049" w:rsidRPr="001929DF">
        <w:rPr>
          <w:rFonts w:cstheme="minorHAnsi"/>
          <w:sz w:val="24"/>
          <w:szCs w:val="24"/>
        </w:rPr>
        <w:t>available</w:t>
      </w:r>
      <w:r w:rsidR="006602C3" w:rsidRPr="001929DF">
        <w:rPr>
          <w:rFonts w:cstheme="minorHAnsi"/>
          <w:sz w:val="24"/>
          <w:szCs w:val="24"/>
        </w:rPr>
        <w:t xml:space="preserve"> (BYO boat highly recommended) </w:t>
      </w:r>
    </w:p>
    <w:p w14:paraId="775E4290" w14:textId="5A3C1316" w:rsidR="008A3EA9" w:rsidRPr="001929DF" w:rsidRDefault="006602C3"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Fibreglass Optimists/Open Skiff Dinghies + similar BYO dinghies</w:t>
      </w:r>
    </w:p>
    <w:p w14:paraId="1E5D2360" w14:textId="0C016084" w:rsidR="00732E66" w:rsidRPr="001929DF" w:rsidRDefault="006602C3"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 xml:space="preserve">Lasers (4.7 &amp; Radial), RS </w:t>
      </w:r>
      <w:proofErr w:type="spellStart"/>
      <w:r w:rsidRPr="001929DF">
        <w:rPr>
          <w:rFonts w:cstheme="minorHAnsi"/>
          <w:sz w:val="24"/>
          <w:szCs w:val="24"/>
        </w:rPr>
        <w:t>Feva</w:t>
      </w:r>
      <w:proofErr w:type="spellEnd"/>
      <w:r w:rsidRPr="001929DF">
        <w:rPr>
          <w:rFonts w:cstheme="minorHAnsi"/>
          <w:sz w:val="24"/>
          <w:szCs w:val="24"/>
        </w:rPr>
        <w:t>, RS Quest + similar BYO dinghies</w:t>
      </w:r>
    </w:p>
    <w:p w14:paraId="77C4604A" w14:textId="21A8B1F4" w:rsidR="00732E66" w:rsidRPr="001929DF" w:rsidRDefault="006602C3"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 xml:space="preserve">Helmets &amp; lifejackets (PFD) </w:t>
      </w:r>
      <w:r w:rsidR="001929DF">
        <w:rPr>
          <w:rFonts w:cstheme="minorHAnsi"/>
          <w:sz w:val="24"/>
          <w:szCs w:val="24"/>
        </w:rPr>
        <w:t xml:space="preserve">are </w:t>
      </w:r>
      <w:r w:rsidRPr="001929DF">
        <w:rPr>
          <w:rFonts w:cstheme="minorHAnsi"/>
          <w:sz w:val="24"/>
          <w:szCs w:val="24"/>
        </w:rPr>
        <w:t>available</w:t>
      </w:r>
    </w:p>
    <w:p w14:paraId="65D9FFD2" w14:textId="2A8685F0" w:rsidR="00CC0AF2" w:rsidRPr="001929DF" w:rsidRDefault="00CC0AF2" w:rsidP="00732E66">
      <w:pPr>
        <w:pStyle w:val="ListParagraph"/>
        <w:numPr>
          <w:ilvl w:val="0"/>
          <w:numId w:val="2"/>
        </w:numPr>
        <w:spacing w:before="120" w:after="120"/>
        <w:contextualSpacing w:val="0"/>
        <w:jc w:val="both"/>
        <w:rPr>
          <w:rFonts w:cstheme="minorHAnsi"/>
          <w:sz w:val="24"/>
          <w:szCs w:val="24"/>
        </w:rPr>
      </w:pPr>
      <w:proofErr w:type="gramStart"/>
      <w:r w:rsidRPr="001929DF">
        <w:rPr>
          <w:rFonts w:cstheme="minorHAnsi"/>
          <w:sz w:val="24"/>
          <w:szCs w:val="24"/>
        </w:rPr>
        <w:lastRenderedPageBreak/>
        <w:t>PLUS</w:t>
      </w:r>
      <w:proofErr w:type="gramEnd"/>
      <w:r w:rsidRPr="001929DF">
        <w:rPr>
          <w:rFonts w:cstheme="minorHAnsi"/>
          <w:sz w:val="24"/>
          <w:szCs w:val="24"/>
        </w:rPr>
        <w:t xml:space="preserve"> Free hire of club boats during organised recreational and racing sailing events (excluding RS Quest &amp; RS </w:t>
      </w:r>
      <w:proofErr w:type="spellStart"/>
      <w:r w:rsidRPr="001929DF">
        <w:rPr>
          <w:rFonts w:cstheme="minorHAnsi"/>
          <w:sz w:val="24"/>
          <w:szCs w:val="24"/>
        </w:rPr>
        <w:t>Feva</w:t>
      </w:r>
      <w:proofErr w:type="spellEnd"/>
      <w:r w:rsidRPr="001929DF">
        <w:rPr>
          <w:rFonts w:cstheme="minorHAnsi"/>
          <w:sz w:val="24"/>
          <w:szCs w:val="24"/>
        </w:rPr>
        <w:t>)</w:t>
      </w:r>
    </w:p>
    <w:p w14:paraId="4A75175A" w14:textId="531ADE7A" w:rsidR="00732E66" w:rsidRPr="001929DF" w:rsidRDefault="006602C3"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A competency</w:t>
      </w:r>
      <w:r w:rsidR="001929DF">
        <w:rPr>
          <w:rFonts w:cstheme="minorHAnsi"/>
          <w:sz w:val="24"/>
          <w:szCs w:val="24"/>
        </w:rPr>
        <w:t>-based program with skills tracking will</w:t>
      </w:r>
      <w:r w:rsidRPr="001929DF">
        <w:rPr>
          <w:rFonts w:cstheme="minorHAnsi"/>
          <w:sz w:val="24"/>
          <w:szCs w:val="24"/>
        </w:rPr>
        <w:t xml:space="preserve"> enable sailors to progress and develop the confidence and capability to become competent recreational and/or racing sailors.</w:t>
      </w:r>
    </w:p>
    <w:p w14:paraId="1CA13FC5" w14:textId="7522CEFB" w:rsidR="006602C3" w:rsidRPr="001929DF" w:rsidRDefault="006602C3" w:rsidP="00732E66">
      <w:pPr>
        <w:pStyle w:val="ListParagraph"/>
        <w:numPr>
          <w:ilvl w:val="0"/>
          <w:numId w:val="2"/>
        </w:numPr>
        <w:spacing w:before="120" w:after="120"/>
        <w:contextualSpacing w:val="0"/>
        <w:jc w:val="both"/>
        <w:rPr>
          <w:rFonts w:cstheme="minorHAnsi"/>
          <w:sz w:val="24"/>
          <w:szCs w:val="24"/>
        </w:rPr>
      </w:pPr>
      <w:r w:rsidRPr="001929DF">
        <w:rPr>
          <w:rFonts w:cstheme="minorHAnsi"/>
          <w:sz w:val="24"/>
          <w:szCs w:val="24"/>
        </w:rPr>
        <w:t>Access to club facilities and all equipment during training sessions</w:t>
      </w:r>
    </w:p>
    <w:p w14:paraId="47710737" w14:textId="34851037" w:rsidR="006602C3" w:rsidRPr="001929DF" w:rsidRDefault="001929DF" w:rsidP="00732E66">
      <w:pPr>
        <w:spacing w:before="120" w:after="120"/>
        <w:jc w:val="both"/>
        <w:rPr>
          <w:rFonts w:cstheme="minorHAnsi"/>
          <w:b/>
          <w:sz w:val="24"/>
          <w:szCs w:val="24"/>
        </w:rPr>
      </w:pPr>
      <w:r>
        <w:rPr>
          <w:rFonts w:cstheme="minorHAnsi"/>
          <w:b/>
          <w:sz w:val="24"/>
          <w:szCs w:val="24"/>
        </w:rPr>
        <w:t>The c</w:t>
      </w:r>
      <w:r w:rsidR="00211ECA" w:rsidRPr="001929DF">
        <w:rPr>
          <w:rFonts w:cstheme="minorHAnsi"/>
          <w:b/>
          <w:sz w:val="24"/>
          <w:szCs w:val="24"/>
        </w:rPr>
        <w:t xml:space="preserve">ost </w:t>
      </w:r>
      <w:r>
        <w:rPr>
          <w:rFonts w:cstheme="minorHAnsi"/>
          <w:b/>
          <w:sz w:val="24"/>
          <w:szCs w:val="24"/>
        </w:rPr>
        <w:t xml:space="preserve">is </w:t>
      </w:r>
      <w:r w:rsidR="00211ECA" w:rsidRPr="001929DF">
        <w:rPr>
          <w:rFonts w:cstheme="minorHAnsi"/>
          <w:b/>
          <w:sz w:val="24"/>
          <w:szCs w:val="24"/>
        </w:rPr>
        <w:t>$1</w:t>
      </w:r>
      <w:r w:rsidR="0053270F" w:rsidRPr="001929DF">
        <w:rPr>
          <w:rFonts w:cstheme="minorHAnsi"/>
          <w:b/>
          <w:sz w:val="24"/>
          <w:szCs w:val="24"/>
        </w:rPr>
        <w:t>2</w:t>
      </w:r>
      <w:r w:rsidR="00211ECA" w:rsidRPr="001929DF">
        <w:rPr>
          <w:rFonts w:cstheme="minorHAnsi"/>
          <w:b/>
          <w:sz w:val="24"/>
          <w:szCs w:val="24"/>
        </w:rPr>
        <w:t>0 per 4</w:t>
      </w:r>
      <w:r>
        <w:rPr>
          <w:rFonts w:cstheme="minorHAnsi"/>
          <w:b/>
          <w:sz w:val="24"/>
          <w:szCs w:val="24"/>
        </w:rPr>
        <w:t>-</w:t>
      </w:r>
      <w:r w:rsidR="00211ECA" w:rsidRPr="001929DF">
        <w:rPr>
          <w:rFonts w:cstheme="minorHAnsi"/>
          <w:b/>
          <w:sz w:val="24"/>
          <w:szCs w:val="24"/>
        </w:rPr>
        <w:t>week block.</w:t>
      </w:r>
    </w:p>
    <w:p w14:paraId="54915164" w14:textId="77777777" w:rsidR="00211ECA" w:rsidRPr="001929DF" w:rsidRDefault="00211ECA" w:rsidP="00732E66">
      <w:pPr>
        <w:spacing w:before="120" w:after="120"/>
        <w:jc w:val="both"/>
        <w:rPr>
          <w:rFonts w:cstheme="minorHAnsi"/>
          <w:b/>
          <w:sz w:val="24"/>
          <w:szCs w:val="24"/>
          <w:u w:val="single"/>
        </w:rPr>
      </w:pPr>
    </w:p>
    <w:p w14:paraId="6964B5DB" w14:textId="756450DB" w:rsidR="006602C3" w:rsidRPr="001929DF" w:rsidRDefault="00EE794D" w:rsidP="005B4630">
      <w:pPr>
        <w:spacing w:before="120" w:after="120"/>
        <w:jc w:val="center"/>
        <w:rPr>
          <w:rFonts w:cstheme="minorHAnsi"/>
          <w:b/>
          <w:sz w:val="36"/>
          <w:szCs w:val="36"/>
        </w:rPr>
      </w:pPr>
      <w:r w:rsidRPr="001929DF">
        <w:rPr>
          <w:rFonts w:cstheme="minorHAnsi"/>
          <w:b/>
          <w:sz w:val="36"/>
          <w:szCs w:val="36"/>
        </w:rPr>
        <w:t>ADULT LEARN</w:t>
      </w:r>
      <w:r w:rsidR="008646EF" w:rsidRPr="001929DF">
        <w:rPr>
          <w:rFonts w:cstheme="minorHAnsi"/>
          <w:b/>
          <w:sz w:val="36"/>
          <w:szCs w:val="36"/>
        </w:rPr>
        <w:t xml:space="preserve"> </w:t>
      </w:r>
      <w:r w:rsidRPr="001929DF">
        <w:rPr>
          <w:rFonts w:cstheme="minorHAnsi"/>
          <w:b/>
          <w:sz w:val="36"/>
          <w:szCs w:val="36"/>
        </w:rPr>
        <w:t>2</w:t>
      </w:r>
      <w:r w:rsidR="008646EF" w:rsidRPr="001929DF">
        <w:rPr>
          <w:rFonts w:cstheme="minorHAnsi"/>
          <w:b/>
          <w:sz w:val="36"/>
          <w:szCs w:val="36"/>
        </w:rPr>
        <w:t xml:space="preserve"> </w:t>
      </w:r>
      <w:r w:rsidRPr="001929DF">
        <w:rPr>
          <w:rFonts w:cstheme="minorHAnsi"/>
          <w:b/>
          <w:sz w:val="36"/>
          <w:szCs w:val="36"/>
        </w:rPr>
        <w:t>SAIL PROGRAM</w:t>
      </w:r>
    </w:p>
    <w:p w14:paraId="71271BE0" w14:textId="2E1128E4" w:rsidR="0084002B" w:rsidRPr="001929DF" w:rsidRDefault="0084002B" w:rsidP="0084002B">
      <w:pPr>
        <w:pStyle w:val="ListParagraph"/>
        <w:numPr>
          <w:ilvl w:val="0"/>
          <w:numId w:val="3"/>
        </w:numPr>
        <w:spacing w:before="120" w:after="120"/>
        <w:jc w:val="both"/>
        <w:rPr>
          <w:rFonts w:cstheme="minorHAnsi"/>
          <w:sz w:val="24"/>
          <w:szCs w:val="24"/>
        </w:rPr>
      </w:pPr>
      <w:r w:rsidRPr="001929DF">
        <w:rPr>
          <w:rFonts w:cstheme="minorHAnsi"/>
          <w:sz w:val="24"/>
          <w:szCs w:val="24"/>
        </w:rPr>
        <w:t xml:space="preserve">Small </w:t>
      </w:r>
      <w:r w:rsidR="001929DF">
        <w:rPr>
          <w:rFonts w:cstheme="minorHAnsi"/>
          <w:sz w:val="24"/>
          <w:szCs w:val="24"/>
        </w:rPr>
        <w:t>i</w:t>
      </w:r>
      <w:r w:rsidRPr="001929DF">
        <w:rPr>
          <w:rFonts w:cstheme="minorHAnsi"/>
          <w:sz w:val="24"/>
          <w:szCs w:val="24"/>
        </w:rPr>
        <w:t>nstructor to student ratio</w:t>
      </w:r>
    </w:p>
    <w:p w14:paraId="445432AA" w14:textId="1F4CB5E0" w:rsidR="0084002B" w:rsidRPr="001929DF" w:rsidRDefault="006602C3" w:rsidP="00F06DED">
      <w:pPr>
        <w:pStyle w:val="ListParagraph"/>
        <w:numPr>
          <w:ilvl w:val="0"/>
          <w:numId w:val="3"/>
        </w:numPr>
        <w:spacing w:before="120" w:after="120"/>
        <w:jc w:val="both"/>
        <w:rPr>
          <w:rFonts w:cstheme="minorHAnsi"/>
          <w:sz w:val="24"/>
          <w:szCs w:val="24"/>
        </w:rPr>
      </w:pPr>
      <w:r w:rsidRPr="001929DF">
        <w:rPr>
          <w:rFonts w:cstheme="minorHAnsi"/>
          <w:sz w:val="24"/>
          <w:szCs w:val="24"/>
        </w:rPr>
        <w:t>Training conducted in large multi-person dingh</w:t>
      </w:r>
      <w:r w:rsidR="003F784C" w:rsidRPr="001929DF">
        <w:rPr>
          <w:rFonts w:cstheme="minorHAnsi"/>
          <w:sz w:val="24"/>
          <w:szCs w:val="24"/>
        </w:rPr>
        <w:t>ies</w:t>
      </w:r>
      <w:r w:rsidRPr="001929DF">
        <w:rPr>
          <w:rFonts w:cstheme="minorHAnsi"/>
          <w:sz w:val="24"/>
          <w:szCs w:val="24"/>
        </w:rPr>
        <w:t xml:space="preserve"> provided</w:t>
      </w:r>
      <w:r w:rsidR="003F784C" w:rsidRPr="001929DF">
        <w:rPr>
          <w:rFonts w:cstheme="minorHAnsi"/>
          <w:sz w:val="24"/>
          <w:szCs w:val="24"/>
        </w:rPr>
        <w:t xml:space="preserve"> (RS Quest)</w:t>
      </w:r>
    </w:p>
    <w:p w14:paraId="4258629D" w14:textId="77777777" w:rsidR="00D737D7" w:rsidRPr="001929DF" w:rsidRDefault="00D737D7" w:rsidP="00D737D7">
      <w:pPr>
        <w:pStyle w:val="ListParagraph"/>
        <w:numPr>
          <w:ilvl w:val="0"/>
          <w:numId w:val="3"/>
        </w:numPr>
        <w:spacing w:before="120" w:after="120"/>
        <w:jc w:val="both"/>
        <w:rPr>
          <w:rFonts w:cstheme="minorHAnsi"/>
          <w:sz w:val="24"/>
          <w:szCs w:val="24"/>
        </w:rPr>
      </w:pPr>
      <w:r w:rsidRPr="001929DF">
        <w:rPr>
          <w:rFonts w:cstheme="minorHAnsi"/>
          <w:sz w:val="24"/>
          <w:szCs w:val="24"/>
        </w:rPr>
        <w:t>Fun, safe and rewarding environment to learn new skills</w:t>
      </w:r>
    </w:p>
    <w:p w14:paraId="6F6815A0" w14:textId="77777777" w:rsidR="00D737D7" w:rsidRPr="001929DF" w:rsidRDefault="006602C3" w:rsidP="00F06DED">
      <w:pPr>
        <w:pStyle w:val="ListParagraph"/>
        <w:numPr>
          <w:ilvl w:val="0"/>
          <w:numId w:val="3"/>
        </w:numPr>
        <w:spacing w:before="120" w:after="120"/>
        <w:jc w:val="both"/>
        <w:rPr>
          <w:rFonts w:cstheme="minorHAnsi"/>
          <w:sz w:val="24"/>
          <w:szCs w:val="24"/>
        </w:rPr>
      </w:pPr>
      <w:r w:rsidRPr="001929DF">
        <w:rPr>
          <w:rFonts w:cstheme="minorHAnsi"/>
          <w:sz w:val="24"/>
          <w:szCs w:val="24"/>
        </w:rPr>
        <w:t>Helmets &amp; lifejackets (PFD) available</w:t>
      </w:r>
    </w:p>
    <w:p w14:paraId="3E3A7B87" w14:textId="77777777" w:rsidR="00EC36D5" w:rsidRPr="001929DF" w:rsidRDefault="00A37B26" w:rsidP="00F06DED">
      <w:pPr>
        <w:pStyle w:val="ListParagraph"/>
        <w:numPr>
          <w:ilvl w:val="0"/>
          <w:numId w:val="3"/>
        </w:numPr>
        <w:spacing w:before="120" w:after="120"/>
        <w:jc w:val="both"/>
        <w:rPr>
          <w:rFonts w:cstheme="minorHAnsi"/>
          <w:sz w:val="24"/>
          <w:szCs w:val="24"/>
        </w:rPr>
      </w:pPr>
      <w:r w:rsidRPr="001929DF">
        <w:rPr>
          <w:rFonts w:cstheme="minorHAnsi"/>
          <w:sz w:val="24"/>
          <w:szCs w:val="24"/>
        </w:rPr>
        <w:t>A</w:t>
      </w:r>
      <w:r w:rsidR="00EC36D5" w:rsidRPr="001929DF">
        <w:rPr>
          <w:rFonts w:cstheme="minorHAnsi"/>
          <w:sz w:val="24"/>
          <w:szCs w:val="24"/>
        </w:rPr>
        <w:t xml:space="preserve"> </w:t>
      </w:r>
      <w:proofErr w:type="gramStart"/>
      <w:r w:rsidR="00EC36D5" w:rsidRPr="001929DF">
        <w:rPr>
          <w:rFonts w:cstheme="minorHAnsi"/>
          <w:sz w:val="24"/>
          <w:szCs w:val="24"/>
        </w:rPr>
        <w:t>c</w:t>
      </w:r>
      <w:r w:rsidR="006602C3" w:rsidRPr="001929DF">
        <w:rPr>
          <w:rFonts w:cstheme="minorHAnsi"/>
          <w:sz w:val="24"/>
          <w:szCs w:val="24"/>
        </w:rPr>
        <w:t>ompetency based</w:t>
      </w:r>
      <w:proofErr w:type="gramEnd"/>
      <w:r w:rsidR="006602C3" w:rsidRPr="001929DF">
        <w:rPr>
          <w:rFonts w:cstheme="minorHAnsi"/>
          <w:sz w:val="24"/>
          <w:szCs w:val="24"/>
        </w:rPr>
        <w:t xml:space="preserve"> program with sailor skills tracking to enable sailors to progress and build their confidence and capability to go sailing on their own without supervision</w:t>
      </w:r>
    </w:p>
    <w:p w14:paraId="5059E3BD" w14:textId="10E86369" w:rsidR="006602C3" w:rsidRPr="001929DF" w:rsidRDefault="006602C3" w:rsidP="00F06DED">
      <w:pPr>
        <w:pStyle w:val="ListParagraph"/>
        <w:numPr>
          <w:ilvl w:val="0"/>
          <w:numId w:val="3"/>
        </w:numPr>
        <w:spacing w:before="120" w:after="120"/>
        <w:jc w:val="both"/>
        <w:rPr>
          <w:rFonts w:cstheme="minorHAnsi"/>
          <w:sz w:val="24"/>
          <w:szCs w:val="24"/>
        </w:rPr>
      </w:pPr>
      <w:r w:rsidRPr="001929DF">
        <w:rPr>
          <w:rFonts w:cstheme="minorHAnsi"/>
          <w:sz w:val="24"/>
          <w:szCs w:val="24"/>
        </w:rPr>
        <w:t>Access to club facilities and all equipment during training sessions</w:t>
      </w:r>
    </w:p>
    <w:p w14:paraId="2382B017" w14:textId="5F0C6DA6" w:rsidR="006602C3" w:rsidRPr="001929DF" w:rsidRDefault="001929DF" w:rsidP="00F06DED">
      <w:pPr>
        <w:spacing w:before="120" w:after="120"/>
        <w:jc w:val="both"/>
        <w:rPr>
          <w:rFonts w:cstheme="minorHAnsi"/>
          <w:b/>
          <w:sz w:val="24"/>
          <w:szCs w:val="24"/>
        </w:rPr>
      </w:pPr>
      <w:r>
        <w:rPr>
          <w:rFonts w:cstheme="minorHAnsi"/>
          <w:b/>
          <w:sz w:val="24"/>
          <w:szCs w:val="24"/>
        </w:rPr>
        <w:t>The cost is $160 per 4-</w:t>
      </w:r>
      <w:r w:rsidR="006602C3" w:rsidRPr="001929DF">
        <w:rPr>
          <w:rFonts w:cstheme="minorHAnsi"/>
          <w:b/>
          <w:sz w:val="24"/>
          <w:szCs w:val="24"/>
        </w:rPr>
        <w:t xml:space="preserve">week </w:t>
      </w:r>
      <w:r>
        <w:rPr>
          <w:rFonts w:cstheme="minorHAnsi"/>
          <w:b/>
          <w:sz w:val="24"/>
          <w:szCs w:val="24"/>
        </w:rPr>
        <w:t>block.</w:t>
      </w:r>
      <w:r w:rsidR="006602C3" w:rsidRPr="001929DF">
        <w:rPr>
          <w:rFonts w:cstheme="minorHAnsi"/>
          <w:b/>
          <w:sz w:val="24"/>
          <w:szCs w:val="24"/>
        </w:rPr>
        <w:t xml:space="preserve"> </w:t>
      </w:r>
    </w:p>
    <w:p w14:paraId="4270F78F" w14:textId="2E5FC3CB" w:rsidR="006602C3" w:rsidRPr="001929DF" w:rsidRDefault="006602C3" w:rsidP="00732E66">
      <w:pPr>
        <w:spacing w:before="120" w:after="120"/>
        <w:jc w:val="center"/>
        <w:rPr>
          <w:rFonts w:cstheme="minorHAnsi"/>
          <w:b/>
          <w:sz w:val="24"/>
          <w:szCs w:val="24"/>
        </w:rPr>
      </w:pPr>
    </w:p>
    <w:p w14:paraId="77B7E3E0" w14:textId="77777777" w:rsidR="00211ECA" w:rsidRPr="001929DF" w:rsidRDefault="00211ECA" w:rsidP="00211ECA">
      <w:pPr>
        <w:autoSpaceDE w:val="0"/>
        <w:autoSpaceDN w:val="0"/>
        <w:adjustRightInd w:val="0"/>
        <w:spacing w:before="120" w:after="120" w:line="240" w:lineRule="auto"/>
        <w:rPr>
          <w:rFonts w:ascii="Calibri" w:eastAsia="Calibri" w:hAnsi="Calibri" w:cs="Calibri"/>
          <w:b/>
          <w:sz w:val="32"/>
          <w:szCs w:val="32"/>
        </w:rPr>
      </w:pPr>
      <w:r w:rsidRPr="001929DF">
        <w:rPr>
          <w:rFonts w:ascii="Calibri" w:eastAsia="Calibri" w:hAnsi="Calibri" w:cs="Calibri"/>
          <w:b/>
          <w:sz w:val="32"/>
          <w:szCs w:val="32"/>
        </w:rPr>
        <w:t>Dates for Learn 2 Sail Program</w:t>
      </w:r>
    </w:p>
    <w:p w14:paraId="1534A4FD" w14:textId="3376F69C" w:rsidR="0053270F" w:rsidRPr="001929DF" w:rsidRDefault="0053270F" w:rsidP="0053270F">
      <w:pPr>
        <w:autoSpaceDE w:val="0"/>
        <w:autoSpaceDN w:val="0"/>
        <w:adjustRightInd w:val="0"/>
        <w:spacing w:before="120" w:after="120" w:line="240" w:lineRule="auto"/>
        <w:rPr>
          <w:rFonts w:cs="Calibri"/>
          <w:bCs/>
        </w:rPr>
      </w:pPr>
      <w:r w:rsidRPr="001929DF">
        <w:rPr>
          <w:rFonts w:cs="Calibri"/>
          <w:b/>
          <w:u w:val="single"/>
        </w:rPr>
        <w:t>Alpha Block:</w:t>
      </w:r>
      <w:r w:rsidRPr="001929DF">
        <w:rPr>
          <w:rFonts w:cs="Calibri"/>
          <w:bCs/>
        </w:rPr>
        <w:t xml:space="preserve"> Saturday 28th October</w:t>
      </w:r>
      <w:r w:rsidR="001929DF">
        <w:rPr>
          <w:rFonts w:cs="Calibri"/>
          <w:bCs/>
        </w:rPr>
        <w:t>,</w:t>
      </w:r>
      <w:r w:rsidRPr="001929DF">
        <w:rPr>
          <w:rFonts w:cs="Calibri"/>
          <w:bCs/>
        </w:rPr>
        <w:t xml:space="preserve"> 11th November</w:t>
      </w:r>
      <w:r w:rsidR="001929DF">
        <w:rPr>
          <w:rFonts w:cs="Calibri"/>
          <w:bCs/>
        </w:rPr>
        <w:t>,</w:t>
      </w:r>
      <w:r w:rsidRPr="001929DF">
        <w:rPr>
          <w:rFonts w:cs="Calibri"/>
          <w:bCs/>
        </w:rPr>
        <w:t xml:space="preserve"> 18th November</w:t>
      </w:r>
      <w:r w:rsidR="001929DF">
        <w:rPr>
          <w:rFonts w:cs="Calibri"/>
          <w:bCs/>
        </w:rPr>
        <w:t>,</w:t>
      </w:r>
      <w:r w:rsidRPr="001929DF">
        <w:rPr>
          <w:rFonts w:cs="Calibri"/>
          <w:bCs/>
        </w:rPr>
        <w:t xml:space="preserve"> 25th November.</w:t>
      </w:r>
    </w:p>
    <w:p w14:paraId="1FAA28EC" w14:textId="1A755319" w:rsidR="0053270F" w:rsidRPr="001929DF" w:rsidRDefault="0053270F" w:rsidP="0053270F">
      <w:pPr>
        <w:autoSpaceDE w:val="0"/>
        <w:autoSpaceDN w:val="0"/>
        <w:adjustRightInd w:val="0"/>
        <w:spacing w:before="120" w:after="120" w:line="240" w:lineRule="auto"/>
        <w:rPr>
          <w:rFonts w:cs="Calibri"/>
          <w:bCs/>
        </w:rPr>
      </w:pPr>
      <w:r w:rsidRPr="001929DF">
        <w:rPr>
          <w:rFonts w:cs="Calibri"/>
          <w:b/>
          <w:u w:val="single"/>
        </w:rPr>
        <w:t>Bravo Block:</w:t>
      </w:r>
      <w:r w:rsidRPr="001929DF">
        <w:rPr>
          <w:rFonts w:cs="Calibri"/>
          <w:bCs/>
        </w:rPr>
        <w:t xml:space="preserve"> Saturday 2nd December</w:t>
      </w:r>
      <w:r w:rsidR="001929DF">
        <w:rPr>
          <w:rFonts w:cs="Calibri"/>
          <w:bCs/>
        </w:rPr>
        <w:t>,</w:t>
      </w:r>
      <w:r w:rsidRPr="001929DF">
        <w:rPr>
          <w:rFonts w:cs="Calibri"/>
          <w:bCs/>
        </w:rPr>
        <w:t xml:space="preserve"> 9th December</w:t>
      </w:r>
      <w:r w:rsidR="001929DF">
        <w:rPr>
          <w:rFonts w:cs="Calibri"/>
          <w:bCs/>
        </w:rPr>
        <w:t>,</w:t>
      </w:r>
      <w:r w:rsidRPr="001929DF">
        <w:rPr>
          <w:rFonts w:cs="Calibri"/>
          <w:bCs/>
        </w:rPr>
        <w:t xml:space="preserve"> 3rd February 2024, 17th February.</w:t>
      </w:r>
    </w:p>
    <w:p w14:paraId="5DF0A340" w14:textId="77777777" w:rsidR="0053270F" w:rsidRPr="001929DF" w:rsidRDefault="0053270F" w:rsidP="0053270F">
      <w:pPr>
        <w:pBdr>
          <w:bottom w:val="single" w:sz="6" w:space="1" w:color="auto"/>
        </w:pBdr>
        <w:autoSpaceDE w:val="0"/>
        <w:autoSpaceDN w:val="0"/>
        <w:adjustRightInd w:val="0"/>
        <w:spacing w:before="120" w:after="120" w:line="240" w:lineRule="auto"/>
        <w:rPr>
          <w:rFonts w:cs="Calibri"/>
          <w:bCs/>
        </w:rPr>
      </w:pPr>
      <w:r w:rsidRPr="001929DF">
        <w:rPr>
          <w:rFonts w:cs="Calibri"/>
          <w:b/>
          <w:u w:val="single"/>
        </w:rPr>
        <w:t>Charlie Block:</w:t>
      </w:r>
      <w:r w:rsidRPr="001929DF">
        <w:rPr>
          <w:rFonts w:cs="Calibri"/>
          <w:bCs/>
        </w:rPr>
        <w:t xml:space="preserve"> To be confirmed.</w:t>
      </w:r>
    </w:p>
    <w:p w14:paraId="2AE70522" w14:textId="77777777" w:rsidR="00211ECA" w:rsidRPr="001929DF" w:rsidRDefault="00211ECA" w:rsidP="00211ECA">
      <w:pPr>
        <w:spacing w:before="120" w:after="120"/>
        <w:rPr>
          <w:rFonts w:cstheme="minorHAnsi"/>
          <w:b/>
          <w:sz w:val="24"/>
          <w:szCs w:val="24"/>
        </w:rPr>
      </w:pPr>
    </w:p>
    <w:p w14:paraId="7B178BB5" w14:textId="085F3FCC" w:rsidR="00A569E7" w:rsidRPr="001929DF" w:rsidRDefault="006602C3" w:rsidP="00732E66">
      <w:pPr>
        <w:spacing w:before="120" w:after="120"/>
        <w:jc w:val="center"/>
        <w:rPr>
          <w:rFonts w:cstheme="minorHAnsi"/>
          <w:b/>
          <w:sz w:val="24"/>
          <w:szCs w:val="24"/>
          <w:u w:val="single"/>
        </w:rPr>
      </w:pPr>
      <w:r w:rsidRPr="001929DF">
        <w:rPr>
          <w:rFonts w:cstheme="minorHAnsi"/>
          <w:b/>
          <w:sz w:val="24"/>
          <w:szCs w:val="24"/>
        </w:rPr>
        <w:t xml:space="preserve">For more information </w:t>
      </w:r>
      <w:r w:rsidR="00A569E7" w:rsidRPr="001929DF">
        <w:rPr>
          <w:rFonts w:cstheme="minorHAnsi"/>
          <w:b/>
          <w:sz w:val="24"/>
          <w:szCs w:val="24"/>
        </w:rPr>
        <w:t>contact</w:t>
      </w:r>
      <w:r w:rsidR="001929DF">
        <w:rPr>
          <w:rFonts w:cstheme="minorHAnsi"/>
          <w:b/>
          <w:sz w:val="24"/>
          <w:szCs w:val="24"/>
        </w:rPr>
        <w:t xml:space="preserve"> </w:t>
      </w:r>
      <w:r w:rsidR="0053270F" w:rsidRPr="001929DF">
        <w:rPr>
          <w:rFonts w:cstheme="minorHAnsi"/>
          <w:b/>
          <w:sz w:val="24"/>
          <w:szCs w:val="24"/>
        </w:rPr>
        <w:t>Mike Williams</w:t>
      </w:r>
      <w:r w:rsidRPr="001929DF">
        <w:rPr>
          <w:rFonts w:cstheme="minorHAnsi"/>
          <w:b/>
          <w:sz w:val="24"/>
          <w:szCs w:val="24"/>
        </w:rPr>
        <w:t xml:space="preserve"> </w:t>
      </w:r>
      <w:r w:rsidR="0053270F" w:rsidRPr="001929DF">
        <w:rPr>
          <w:rFonts w:cstheme="minorHAnsi"/>
          <w:b/>
          <w:sz w:val="24"/>
          <w:szCs w:val="24"/>
        </w:rPr>
        <w:t>0433 957 091</w:t>
      </w:r>
    </w:p>
    <w:p w14:paraId="0E99E34B" w14:textId="1E498562" w:rsidR="00F05B37" w:rsidRPr="001929DF" w:rsidRDefault="00A569E7" w:rsidP="00732E66">
      <w:pPr>
        <w:spacing w:before="120" w:after="120"/>
        <w:jc w:val="center"/>
        <w:rPr>
          <w:rFonts w:cstheme="minorHAnsi"/>
          <w:b/>
          <w:sz w:val="24"/>
          <w:szCs w:val="24"/>
        </w:rPr>
      </w:pPr>
      <w:r w:rsidRPr="001929DF">
        <w:rPr>
          <w:rFonts w:cstheme="minorHAnsi"/>
          <w:b/>
          <w:sz w:val="24"/>
          <w:szCs w:val="24"/>
        </w:rPr>
        <w:t xml:space="preserve">To enrol please </w:t>
      </w:r>
      <w:r w:rsidR="00ED14C1" w:rsidRPr="001929DF">
        <w:rPr>
          <w:rFonts w:cstheme="minorHAnsi"/>
          <w:b/>
          <w:sz w:val="24"/>
          <w:szCs w:val="24"/>
        </w:rPr>
        <w:t xml:space="preserve">complete </w:t>
      </w:r>
      <w:r w:rsidRPr="001929DF">
        <w:rPr>
          <w:rFonts w:cstheme="minorHAnsi"/>
          <w:b/>
          <w:sz w:val="24"/>
          <w:szCs w:val="24"/>
        </w:rPr>
        <w:t>the registration form</w:t>
      </w:r>
      <w:r w:rsidR="00452263" w:rsidRPr="001929DF">
        <w:rPr>
          <w:rFonts w:cstheme="minorHAnsi"/>
          <w:b/>
          <w:sz w:val="24"/>
          <w:szCs w:val="24"/>
        </w:rPr>
        <w:t xml:space="preserve"> available at </w:t>
      </w:r>
      <w:hyperlink r:id="rId8" w:history="1">
        <w:r w:rsidR="00452263" w:rsidRPr="001929DF">
          <w:rPr>
            <w:rStyle w:val="Hyperlink"/>
            <w:rFonts w:cstheme="minorHAnsi"/>
            <w:b/>
            <w:sz w:val="24"/>
            <w:szCs w:val="24"/>
            <w:u w:val="none"/>
          </w:rPr>
          <w:t>www.ihyc.com.au</w:t>
        </w:r>
      </w:hyperlink>
    </w:p>
    <w:p w14:paraId="6D6834FA" w14:textId="54A36666" w:rsidR="00452263" w:rsidRPr="001929DF" w:rsidRDefault="00C8092D" w:rsidP="00732E66">
      <w:pPr>
        <w:spacing w:before="120" w:after="120"/>
        <w:jc w:val="center"/>
        <w:rPr>
          <w:rFonts w:cstheme="minorHAnsi"/>
          <w:b/>
          <w:bCs/>
          <w:sz w:val="24"/>
          <w:szCs w:val="24"/>
          <w:u w:val="single"/>
        </w:rPr>
      </w:pPr>
      <w:r w:rsidRPr="001929DF">
        <w:rPr>
          <w:rFonts w:cstheme="minorHAnsi"/>
          <w:b/>
          <w:bCs/>
          <w:sz w:val="24"/>
          <w:szCs w:val="24"/>
          <w:u w:val="single"/>
        </w:rPr>
        <w:t>Application and Payment must be made prior to the start of the course.</w:t>
      </w:r>
    </w:p>
    <w:sectPr w:rsidR="00452263" w:rsidRPr="001929DF" w:rsidSect="00D37B8D">
      <w:pgSz w:w="11906" w:h="16838"/>
      <w:pgMar w:top="1134" w:right="1440" w:bottom="113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462E" w14:textId="77777777" w:rsidR="006E48B3" w:rsidRDefault="006E48B3" w:rsidP="00A02304">
      <w:pPr>
        <w:spacing w:after="0" w:line="240" w:lineRule="auto"/>
      </w:pPr>
      <w:r>
        <w:separator/>
      </w:r>
    </w:p>
  </w:endnote>
  <w:endnote w:type="continuationSeparator" w:id="0">
    <w:p w14:paraId="2E2521B4" w14:textId="77777777" w:rsidR="006E48B3" w:rsidRDefault="006E48B3" w:rsidP="00A0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A58E" w14:textId="77777777" w:rsidR="006E48B3" w:rsidRDefault="006E48B3" w:rsidP="00A02304">
      <w:pPr>
        <w:spacing w:after="0" w:line="240" w:lineRule="auto"/>
      </w:pPr>
      <w:r>
        <w:separator/>
      </w:r>
    </w:p>
  </w:footnote>
  <w:footnote w:type="continuationSeparator" w:id="0">
    <w:p w14:paraId="62A48190" w14:textId="77777777" w:rsidR="006E48B3" w:rsidRDefault="006E48B3" w:rsidP="00A0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7839"/>
    <w:multiLevelType w:val="hybridMultilevel"/>
    <w:tmpl w:val="C638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872D7"/>
    <w:multiLevelType w:val="hybridMultilevel"/>
    <w:tmpl w:val="DA74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B2439B"/>
    <w:multiLevelType w:val="hybridMultilevel"/>
    <w:tmpl w:val="B0EC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MDQ1tzQ0NTA2NTdW0lEKTi0uzszPAykwrAUACUQRrywAAAA="/>
  </w:docVars>
  <w:rsids>
    <w:rsidRoot w:val="006C052F"/>
    <w:rsid w:val="00005316"/>
    <w:rsid w:val="00050C76"/>
    <w:rsid w:val="000E6373"/>
    <w:rsid w:val="00144049"/>
    <w:rsid w:val="00161BB3"/>
    <w:rsid w:val="001929DF"/>
    <w:rsid w:val="001A0B35"/>
    <w:rsid w:val="001F11DB"/>
    <w:rsid w:val="00211ECA"/>
    <w:rsid w:val="00264A25"/>
    <w:rsid w:val="00266811"/>
    <w:rsid w:val="0028007B"/>
    <w:rsid w:val="00292403"/>
    <w:rsid w:val="002975EB"/>
    <w:rsid w:val="002A18AE"/>
    <w:rsid w:val="002F66FB"/>
    <w:rsid w:val="003178C9"/>
    <w:rsid w:val="00322B91"/>
    <w:rsid w:val="00393180"/>
    <w:rsid w:val="003B79F9"/>
    <w:rsid w:val="003E594A"/>
    <w:rsid w:val="003F784C"/>
    <w:rsid w:val="004339CC"/>
    <w:rsid w:val="00452263"/>
    <w:rsid w:val="00485BA6"/>
    <w:rsid w:val="004A677A"/>
    <w:rsid w:val="004B135F"/>
    <w:rsid w:val="0053270F"/>
    <w:rsid w:val="005348B2"/>
    <w:rsid w:val="00553758"/>
    <w:rsid w:val="0057291E"/>
    <w:rsid w:val="00591C49"/>
    <w:rsid w:val="005A24DB"/>
    <w:rsid w:val="005B4630"/>
    <w:rsid w:val="005E117E"/>
    <w:rsid w:val="00604783"/>
    <w:rsid w:val="0065261B"/>
    <w:rsid w:val="006602C3"/>
    <w:rsid w:val="006A68B3"/>
    <w:rsid w:val="006C052F"/>
    <w:rsid w:val="006C647C"/>
    <w:rsid w:val="006E48B3"/>
    <w:rsid w:val="00732E66"/>
    <w:rsid w:val="00736464"/>
    <w:rsid w:val="007527A3"/>
    <w:rsid w:val="00757849"/>
    <w:rsid w:val="00771120"/>
    <w:rsid w:val="007742E1"/>
    <w:rsid w:val="00794885"/>
    <w:rsid w:val="007E18FD"/>
    <w:rsid w:val="0084002B"/>
    <w:rsid w:val="0085284E"/>
    <w:rsid w:val="00852FA1"/>
    <w:rsid w:val="008646EF"/>
    <w:rsid w:val="008A3EA9"/>
    <w:rsid w:val="008A416E"/>
    <w:rsid w:val="008D28D8"/>
    <w:rsid w:val="00981AFC"/>
    <w:rsid w:val="009C6448"/>
    <w:rsid w:val="009E5CC3"/>
    <w:rsid w:val="009F749C"/>
    <w:rsid w:val="009F7859"/>
    <w:rsid w:val="00A02304"/>
    <w:rsid w:val="00A26E3E"/>
    <w:rsid w:val="00A37B26"/>
    <w:rsid w:val="00A50E2D"/>
    <w:rsid w:val="00A569E7"/>
    <w:rsid w:val="00A97529"/>
    <w:rsid w:val="00AD10BC"/>
    <w:rsid w:val="00AD6D7F"/>
    <w:rsid w:val="00AF346B"/>
    <w:rsid w:val="00B02124"/>
    <w:rsid w:val="00B37F55"/>
    <w:rsid w:val="00B40BBA"/>
    <w:rsid w:val="00B47F19"/>
    <w:rsid w:val="00B500D9"/>
    <w:rsid w:val="00B733DC"/>
    <w:rsid w:val="00BA6870"/>
    <w:rsid w:val="00C156FF"/>
    <w:rsid w:val="00C21786"/>
    <w:rsid w:val="00C442B1"/>
    <w:rsid w:val="00C50EC9"/>
    <w:rsid w:val="00C66017"/>
    <w:rsid w:val="00C8092D"/>
    <w:rsid w:val="00CA1148"/>
    <w:rsid w:val="00CB79C8"/>
    <w:rsid w:val="00CC0AF2"/>
    <w:rsid w:val="00CC7C09"/>
    <w:rsid w:val="00D318FE"/>
    <w:rsid w:val="00D37B8D"/>
    <w:rsid w:val="00D737D7"/>
    <w:rsid w:val="00DA16CB"/>
    <w:rsid w:val="00DB2059"/>
    <w:rsid w:val="00E0140B"/>
    <w:rsid w:val="00E01D52"/>
    <w:rsid w:val="00E50BE2"/>
    <w:rsid w:val="00E52E22"/>
    <w:rsid w:val="00EC36D5"/>
    <w:rsid w:val="00ED14C1"/>
    <w:rsid w:val="00EE794D"/>
    <w:rsid w:val="00F018CC"/>
    <w:rsid w:val="00F05B37"/>
    <w:rsid w:val="00F06DED"/>
    <w:rsid w:val="00F107DC"/>
    <w:rsid w:val="00F42A63"/>
    <w:rsid w:val="00FB309A"/>
    <w:rsid w:val="00FF1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3411"/>
  <w15:docId w15:val="{DA71A42E-6677-4CED-85B8-44798FA2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02C3"/>
    <w:rPr>
      <w:b/>
      <w:bCs/>
      <w:smallCaps/>
      <w:spacing w:val="5"/>
    </w:rPr>
  </w:style>
  <w:style w:type="paragraph" w:styleId="BalloonText">
    <w:name w:val="Balloon Text"/>
    <w:basedOn w:val="Normal"/>
    <w:link w:val="BalloonTextChar"/>
    <w:uiPriority w:val="99"/>
    <w:semiHidden/>
    <w:unhideWhenUsed/>
    <w:rsid w:val="00297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EB"/>
    <w:rPr>
      <w:rFonts w:ascii="Segoe UI" w:hAnsi="Segoe UI" w:cs="Segoe UI"/>
      <w:sz w:val="18"/>
      <w:szCs w:val="18"/>
    </w:rPr>
  </w:style>
  <w:style w:type="character" w:styleId="CommentReference">
    <w:name w:val="annotation reference"/>
    <w:basedOn w:val="DefaultParagraphFont"/>
    <w:uiPriority w:val="99"/>
    <w:semiHidden/>
    <w:unhideWhenUsed/>
    <w:rsid w:val="00E01D52"/>
    <w:rPr>
      <w:sz w:val="16"/>
      <w:szCs w:val="16"/>
    </w:rPr>
  </w:style>
  <w:style w:type="paragraph" w:styleId="CommentText">
    <w:name w:val="annotation text"/>
    <w:basedOn w:val="Normal"/>
    <w:link w:val="CommentTextChar"/>
    <w:uiPriority w:val="99"/>
    <w:semiHidden/>
    <w:unhideWhenUsed/>
    <w:rsid w:val="00E01D52"/>
    <w:pPr>
      <w:spacing w:line="240" w:lineRule="auto"/>
    </w:pPr>
    <w:rPr>
      <w:sz w:val="20"/>
      <w:szCs w:val="20"/>
    </w:rPr>
  </w:style>
  <w:style w:type="character" w:customStyle="1" w:styleId="CommentTextChar">
    <w:name w:val="Comment Text Char"/>
    <w:basedOn w:val="DefaultParagraphFont"/>
    <w:link w:val="CommentText"/>
    <w:uiPriority w:val="99"/>
    <w:semiHidden/>
    <w:rsid w:val="00E01D52"/>
    <w:rPr>
      <w:sz w:val="20"/>
      <w:szCs w:val="20"/>
    </w:rPr>
  </w:style>
  <w:style w:type="paragraph" w:styleId="CommentSubject">
    <w:name w:val="annotation subject"/>
    <w:basedOn w:val="CommentText"/>
    <w:next w:val="CommentText"/>
    <w:link w:val="CommentSubjectChar"/>
    <w:uiPriority w:val="99"/>
    <w:semiHidden/>
    <w:unhideWhenUsed/>
    <w:rsid w:val="00E01D52"/>
    <w:rPr>
      <w:b/>
      <w:bCs/>
    </w:rPr>
  </w:style>
  <w:style w:type="character" w:customStyle="1" w:styleId="CommentSubjectChar">
    <w:name w:val="Comment Subject Char"/>
    <w:basedOn w:val="CommentTextChar"/>
    <w:link w:val="CommentSubject"/>
    <w:uiPriority w:val="99"/>
    <w:semiHidden/>
    <w:rsid w:val="00E01D52"/>
    <w:rPr>
      <w:b/>
      <w:bCs/>
      <w:sz w:val="20"/>
      <w:szCs w:val="20"/>
    </w:rPr>
  </w:style>
  <w:style w:type="character" w:styleId="Hyperlink">
    <w:name w:val="Hyperlink"/>
    <w:basedOn w:val="DefaultParagraphFont"/>
    <w:uiPriority w:val="99"/>
    <w:unhideWhenUsed/>
    <w:rsid w:val="00452263"/>
    <w:rPr>
      <w:color w:val="0000FF" w:themeColor="hyperlink"/>
      <w:u w:val="single"/>
    </w:rPr>
  </w:style>
  <w:style w:type="character" w:styleId="UnresolvedMention">
    <w:name w:val="Unresolved Mention"/>
    <w:basedOn w:val="DefaultParagraphFont"/>
    <w:uiPriority w:val="99"/>
    <w:semiHidden/>
    <w:unhideWhenUsed/>
    <w:rsid w:val="00452263"/>
    <w:rPr>
      <w:color w:val="605E5C"/>
      <w:shd w:val="clear" w:color="auto" w:fill="E1DFDD"/>
    </w:rPr>
  </w:style>
  <w:style w:type="paragraph" w:styleId="ListParagraph">
    <w:name w:val="List Paragraph"/>
    <w:basedOn w:val="Normal"/>
    <w:uiPriority w:val="34"/>
    <w:qFormat/>
    <w:rsid w:val="007742E1"/>
    <w:pPr>
      <w:ind w:left="720"/>
      <w:contextualSpacing/>
    </w:pPr>
  </w:style>
  <w:style w:type="paragraph" w:styleId="Header">
    <w:name w:val="header"/>
    <w:basedOn w:val="Normal"/>
    <w:link w:val="HeaderChar"/>
    <w:uiPriority w:val="99"/>
    <w:unhideWhenUsed/>
    <w:rsid w:val="00A0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304"/>
  </w:style>
  <w:style w:type="paragraph" w:styleId="Footer">
    <w:name w:val="footer"/>
    <w:basedOn w:val="Normal"/>
    <w:link w:val="FooterChar"/>
    <w:uiPriority w:val="99"/>
    <w:unhideWhenUsed/>
    <w:rsid w:val="00A0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yc.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2554</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Peter Ellenby</cp:lastModifiedBy>
  <cp:revision>4</cp:revision>
  <cp:lastPrinted>2020-09-25T11:38:00Z</cp:lastPrinted>
  <dcterms:created xsi:type="dcterms:W3CDTF">2023-09-22T06:57:00Z</dcterms:created>
  <dcterms:modified xsi:type="dcterms:W3CDTF">2023-09-25T07:54:00Z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2022-09-30T05:32:40Z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e0ae43e2-2f46-4c4c-bdf1-797b93e813c1</vt:lpwstr>
  </property>
  <property fmtid="{D5CDD505-2E9C-101B-9397-08002B2CF9AE}" pid="8" name="MSIP_Label_ebd2ca97-e3ba-4a46-9402-9b88dc57bb70_ContentBits">
    <vt:lpwstr>0</vt:lpwstr>
  </property>
</Properties>
</file>